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2FE8" w14:textId="77777777" w:rsidR="00457215" w:rsidRDefault="00457215" w:rsidP="00457215">
      <w:pPr>
        <w:jc w:val="center"/>
        <w:rPr>
          <w:b/>
        </w:rPr>
      </w:pPr>
    </w:p>
    <w:p w14:paraId="4A8FC80C" w14:textId="77777777" w:rsidR="00457215" w:rsidRDefault="00457215" w:rsidP="00457215">
      <w:pPr>
        <w:jc w:val="center"/>
        <w:rPr>
          <w:b/>
          <w:sz w:val="32"/>
          <w:szCs w:val="32"/>
          <w:u w:val="single"/>
        </w:rPr>
      </w:pPr>
      <w:r w:rsidRPr="0030361D">
        <w:rPr>
          <w:b/>
          <w:sz w:val="32"/>
          <w:szCs w:val="32"/>
          <w:u w:val="single"/>
        </w:rPr>
        <w:t>SOUTIEN A LA PRODUCTION</w:t>
      </w:r>
    </w:p>
    <w:p w14:paraId="08FA5C70" w14:textId="77777777" w:rsidR="00457215" w:rsidRPr="0030361D" w:rsidRDefault="00457215" w:rsidP="00457215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0361D">
        <w:rPr>
          <w:b/>
          <w:color w:val="000000" w:themeColor="text1"/>
          <w:sz w:val="32"/>
          <w:szCs w:val="32"/>
        </w:rPr>
        <w:t>ATTESTATION D’EXPERT-COMPTABLE</w:t>
      </w:r>
      <w:r w:rsidRPr="0030361D">
        <w:rPr>
          <w:b/>
          <w:color w:val="000000" w:themeColor="text1"/>
          <w:sz w:val="32"/>
          <w:szCs w:val="32"/>
        </w:rPr>
        <w:br/>
      </w:r>
      <w:r w:rsidRPr="0030361D">
        <w:rPr>
          <w:rFonts w:eastAsia="Times New Roman"/>
          <w:b/>
          <w:bCs/>
          <w:color w:val="000000" w:themeColor="text1"/>
          <w:sz w:val="28"/>
          <w:szCs w:val="28"/>
        </w:rPr>
        <w:t>OU DE COMMISSAIRE AUX COMPTES</w:t>
      </w:r>
    </w:p>
    <w:p w14:paraId="07B8F3A2" w14:textId="77777777" w:rsidR="00457215" w:rsidRPr="0030361D" w:rsidRDefault="00457215" w:rsidP="00457215">
      <w:pPr>
        <w:jc w:val="center"/>
        <w:rPr>
          <w:b/>
          <w:sz w:val="20"/>
          <w:szCs w:val="20"/>
        </w:rPr>
      </w:pPr>
      <w:r w:rsidRPr="0030361D">
        <w:rPr>
          <w:rFonts w:eastAsia="Times New Roman"/>
          <w:b/>
          <w:bCs/>
          <w:sz w:val="20"/>
          <w:szCs w:val="20"/>
        </w:rPr>
        <w:t>Exploitants (catégorie TH) et Entrepreneurs (catégorie EN)</w:t>
      </w:r>
    </w:p>
    <w:p w14:paraId="5D673124" w14:textId="77777777" w:rsidR="00457215" w:rsidRPr="0030361D" w:rsidRDefault="00457215" w:rsidP="00457215">
      <w:pPr>
        <w:rPr>
          <w:sz w:val="20"/>
          <w:szCs w:val="20"/>
        </w:rPr>
      </w:pPr>
    </w:p>
    <w:p w14:paraId="5AD5211F" w14:textId="77777777" w:rsidR="00457215" w:rsidRPr="0030361D" w:rsidRDefault="00457215" w:rsidP="00457215">
      <w:pPr>
        <w:rPr>
          <w:sz w:val="20"/>
          <w:szCs w:val="20"/>
        </w:rPr>
      </w:pPr>
      <w:r w:rsidRPr="0030361D">
        <w:rPr>
          <w:sz w:val="20"/>
          <w:szCs w:val="20"/>
        </w:rPr>
        <w:t>Je, sous- signé ……………………………………………………………………………………………………………………...</w:t>
      </w:r>
    </w:p>
    <w:p w14:paraId="3D648372" w14:textId="77777777" w:rsidR="00457215" w:rsidRPr="0030361D" w:rsidRDefault="00457215" w:rsidP="00457215">
      <w:pPr>
        <w:rPr>
          <w:sz w:val="20"/>
          <w:szCs w:val="20"/>
        </w:rPr>
      </w:pPr>
      <w:r w:rsidRPr="0030361D">
        <w:rPr>
          <w:sz w:val="20"/>
          <w:szCs w:val="20"/>
        </w:rPr>
        <w:t xml:space="preserve">Agissant comme </w:t>
      </w:r>
      <w:r w:rsidRPr="0030361D">
        <w:rPr>
          <w:b/>
          <w:bCs/>
          <w:sz w:val="20"/>
          <w:szCs w:val="20"/>
        </w:rPr>
        <w:t>expert- comptable / commissaire aux comptes</w:t>
      </w:r>
      <w:r w:rsidRPr="0030361D">
        <w:rPr>
          <w:sz w:val="20"/>
          <w:szCs w:val="20"/>
        </w:rPr>
        <w:t xml:space="preserve"> de la </w:t>
      </w:r>
      <w:r w:rsidRPr="0030361D">
        <w:rPr>
          <w:b/>
          <w:bCs/>
          <w:sz w:val="20"/>
          <w:szCs w:val="20"/>
        </w:rPr>
        <w:t>Société / L’Association</w:t>
      </w:r>
      <w:r w:rsidRPr="0030361D">
        <w:rPr>
          <w:sz w:val="20"/>
          <w:szCs w:val="20"/>
        </w:rPr>
        <w:t xml:space="preserve"> </w:t>
      </w:r>
      <w:r w:rsidRPr="0030361D">
        <w:rPr>
          <w:rFonts w:eastAsia="Times New Roman"/>
          <w:sz w:val="20"/>
          <w:szCs w:val="20"/>
        </w:rPr>
        <w:t>(rayer les mentions inutiles)</w:t>
      </w:r>
      <w:r w:rsidRPr="0030361D">
        <w:rPr>
          <w:sz w:val="20"/>
          <w:szCs w:val="20"/>
        </w:rPr>
        <w:t> : ……………………………………………………………………………………………………</w:t>
      </w:r>
      <w:proofErr w:type="gramStart"/>
      <w:r w:rsidRPr="0030361D">
        <w:rPr>
          <w:sz w:val="20"/>
          <w:szCs w:val="20"/>
        </w:rPr>
        <w:t>…….</w:t>
      </w:r>
      <w:proofErr w:type="gramEnd"/>
      <w:r w:rsidRPr="0030361D">
        <w:rPr>
          <w:sz w:val="20"/>
          <w:szCs w:val="20"/>
        </w:rPr>
        <w:t>.</w:t>
      </w:r>
    </w:p>
    <w:p w14:paraId="54137671" w14:textId="77777777" w:rsidR="00457215" w:rsidRPr="0030361D" w:rsidRDefault="00457215" w:rsidP="00457215">
      <w:pPr>
        <w:rPr>
          <w:sz w:val="20"/>
          <w:szCs w:val="20"/>
        </w:rPr>
      </w:pPr>
      <w:r w:rsidRPr="0030361D">
        <w:rPr>
          <w:sz w:val="20"/>
          <w:szCs w:val="20"/>
        </w:rPr>
        <w:t>N° SIREN : …………………………</w:t>
      </w:r>
    </w:p>
    <w:p w14:paraId="09B3B894" w14:textId="77777777" w:rsidR="00457215" w:rsidRPr="0030361D" w:rsidRDefault="00457215" w:rsidP="0045721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la structure n’a reçu aucune subvention de fonctionnement ou d’exploitation d’une collectivité publique (Etat ou collectivité territoriale) au cours des deux exercices considérés.</w:t>
      </w:r>
    </w:p>
    <w:p w14:paraId="4EBCABFA" w14:textId="77777777" w:rsidR="00457215" w:rsidRPr="0030361D" w:rsidRDefault="00457215" w:rsidP="00457215">
      <w:pPr>
        <w:pStyle w:val="Paragraphedeliste"/>
        <w:ind w:left="360"/>
        <w:rPr>
          <w:sz w:val="20"/>
          <w:szCs w:val="20"/>
        </w:rPr>
      </w:pPr>
    </w:p>
    <w:p w14:paraId="371E8816" w14:textId="77777777" w:rsidR="00457215" w:rsidRPr="0030361D" w:rsidRDefault="00457215" w:rsidP="0045721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le budget de montage* du spectacle ……………………………………………………………………</w:t>
      </w:r>
      <w:proofErr w:type="gramStart"/>
      <w:r w:rsidRPr="0030361D">
        <w:rPr>
          <w:sz w:val="20"/>
          <w:szCs w:val="20"/>
        </w:rPr>
        <w:t>…….</w:t>
      </w:r>
      <w:proofErr w:type="gramEnd"/>
      <w:r w:rsidRPr="0030361D">
        <w:rPr>
          <w:sz w:val="20"/>
          <w:szCs w:val="20"/>
        </w:rPr>
        <w:t>.</w:t>
      </w:r>
      <w:r w:rsidRPr="000E1FEE">
        <w:rPr>
          <w:sz w:val="20"/>
          <w:szCs w:val="20"/>
        </w:rPr>
        <w:t xml:space="preserve"> </w:t>
      </w:r>
      <w:r w:rsidRPr="000E1FEE">
        <w:rPr>
          <w:sz w:val="20"/>
          <w:szCs w:val="20"/>
        </w:rPr>
        <w:br/>
      </w:r>
      <w:proofErr w:type="gramStart"/>
      <w:r w:rsidRPr="0030361D">
        <w:rPr>
          <w:sz w:val="20"/>
          <w:szCs w:val="20"/>
        </w:rPr>
        <w:t>est</w:t>
      </w:r>
      <w:proofErr w:type="gramEnd"/>
      <w:r w:rsidRPr="0030361D">
        <w:rPr>
          <w:sz w:val="20"/>
          <w:szCs w:val="20"/>
        </w:rPr>
        <w:t xml:space="preserve"> de : ……………………………. € HT. </w:t>
      </w:r>
    </w:p>
    <w:p w14:paraId="29578DE8" w14:textId="77777777" w:rsidR="00457215" w:rsidRPr="000E1FEE" w:rsidRDefault="00457215" w:rsidP="00457215">
      <w:pPr>
        <w:pStyle w:val="Paragraphedeliste"/>
        <w:ind w:left="360"/>
        <w:rPr>
          <w:i/>
          <w:iCs/>
          <w:sz w:val="16"/>
          <w:szCs w:val="16"/>
        </w:rPr>
      </w:pPr>
      <w:r w:rsidRPr="000E1FEE">
        <w:rPr>
          <w:i/>
          <w:iCs/>
          <w:sz w:val="16"/>
          <w:szCs w:val="16"/>
        </w:rPr>
        <w:t>NB : à joindre comme pièce justificative, le budget de montage détaillé certifié par un expert-comptable.</w:t>
      </w:r>
    </w:p>
    <w:p w14:paraId="1EEBD5EC" w14:textId="77777777" w:rsidR="00457215" w:rsidRPr="0030361D" w:rsidRDefault="00457215" w:rsidP="00457215">
      <w:pPr>
        <w:pStyle w:val="Paragraphedeliste"/>
        <w:ind w:left="360"/>
        <w:rPr>
          <w:sz w:val="20"/>
          <w:szCs w:val="20"/>
        </w:rPr>
      </w:pPr>
    </w:p>
    <w:p w14:paraId="587A9400" w14:textId="77777777" w:rsidR="00457215" w:rsidRPr="0030361D" w:rsidRDefault="00457215" w:rsidP="0045721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l’exploitation du spectacle en question a nécessité l’emploi de ……………… artiste(s)</w:t>
      </w:r>
      <w:r>
        <w:rPr>
          <w:sz w:val="20"/>
          <w:szCs w:val="20"/>
        </w:rPr>
        <w:t xml:space="preserve"> comédien(s)</w:t>
      </w:r>
      <w:r w:rsidRPr="0030361D">
        <w:rPr>
          <w:sz w:val="20"/>
          <w:szCs w:val="20"/>
        </w:rPr>
        <w:t xml:space="preserve"> et ……………… technicien(s) </w:t>
      </w:r>
      <w:r>
        <w:rPr>
          <w:sz w:val="20"/>
          <w:szCs w:val="20"/>
        </w:rPr>
        <w:t xml:space="preserve">intermittent(s) </w:t>
      </w:r>
      <w:r w:rsidRPr="0030361D">
        <w:rPr>
          <w:sz w:val="20"/>
          <w:szCs w:val="20"/>
        </w:rPr>
        <w:t>à chaque représentation.</w:t>
      </w:r>
    </w:p>
    <w:p w14:paraId="718CB8F6" w14:textId="77777777" w:rsidR="00457215" w:rsidRPr="0030361D" w:rsidRDefault="00457215" w:rsidP="00457215">
      <w:pPr>
        <w:pStyle w:val="Paragraphedeliste"/>
        <w:ind w:left="360"/>
        <w:rPr>
          <w:i/>
          <w:iCs/>
          <w:sz w:val="16"/>
          <w:szCs w:val="16"/>
        </w:rPr>
      </w:pPr>
      <w:r w:rsidRPr="0030361D">
        <w:rPr>
          <w:i/>
          <w:iCs/>
          <w:sz w:val="16"/>
          <w:szCs w:val="16"/>
        </w:rPr>
        <w:t>NB : à joindre comme pièces justificatives à votre demande, les bulletins de salaire de ces emplois sur au moins 10 dates.</w:t>
      </w:r>
    </w:p>
    <w:p w14:paraId="3EA0A3F6" w14:textId="77777777" w:rsidR="00457215" w:rsidRPr="000E1FEE" w:rsidRDefault="00457215" w:rsidP="00457215">
      <w:pPr>
        <w:pStyle w:val="Paragraphedeliste"/>
        <w:ind w:left="360"/>
        <w:jc w:val="both"/>
        <w:rPr>
          <w:sz w:val="20"/>
          <w:szCs w:val="20"/>
        </w:rPr>
      </w:pPr>
    </w:p>
    <w:p w14:paraId="33BEF21B" w14:textId="77777777" w:rsidR="00457215" w:rsidRPr="0030361D" w:rsidRDefault="00457215" w:rsidP="00457215">
      <w:pPr>
        <w:jc w:val="both"/>
        <w:rPr>
          <w:sz w:val="20"/>
          <w:szCs w:val="20"/>
        </w:rPr>
      </w:pPr>
      <w:r w:rsidRPr="0030361D">
        <w:rPr>
          <w:sz w:val="20"/>
          <w:szCs w:val="20"/>
        </w:rPr>
        <w:t>Fait à …………………………</w:t>
      </w:r>
      <w:proofErr w:type="gramStart"/>
      <w:r w:rsidRPr="0030361D">
        <w:rPr>
          <w:sz w:val="20"/>
          <w:szCs w:val="20"/>
        </w:rPr>
        <w:t>…….</w:t>
      </w:r>
      <w:proofErr w:type="gramEnd"/>
      <w:r w:rsidRPr="0030361D">
        <w:rPr>
          <w:sz w:val="20"/>
          <w:szCs w:val="20"/>
        </w:rPr>
        <w:t>., le…………………………………..</w:t>
      </w:r>
    </w:p>
    <w:p w14:paraId="3F5AB233" w14:textId="101C62FC" w:rsidR="00457215" w:rsidRPr="0030361D" w:rsidRDefault="00457215" w:rsidP="00457215">
      <w:pPr>
        <w:jc w:val="both"/>
        <w:rPr>
          <w:sz w:val="20"/>
          <w:szCs w:val="20"/>
        </w:rPr>
      </w:pPr>
      <w:r w:rsidRPr="0030361D">
        <w:rPr>
          <w:sz w:val="20"/>
          <w:szCs w:val="20"/>
        </w:rPr>
        <w:t>Cachet et signature</w:t>
      </w:r>
      <w:r w:rsidR="00795D18">
        <w:rPr>
          <w:sz w:val="20"/>
          <w:szCs w:val="20"/>
        </w:rPr>
        <w:t xml:space="preserve"> </w:t>
      </w:r>
      <w:r w:rsidRPr="0030361D">
        <w:rPr>
          <w:sz w:val="20"/>
          <w:szCs w:val="20"/>
        </w:rPr>
        <w:t>:</w:t>
      </w:r>
    </w:p>
    <w:p w14:paraId="157337CE" w14:textId="77777777" w:rsidR="00457215" w:rsidRPr="0030361D" w:rsidRDefault="00457215" w:rsidP="00457215">
      <w:pPr>
        <w:jc w:val="both"/>
        <w:rPr>
          <w:sz w:val="20"/>
          <w:szCs w:val="20"/>
        </w:rPr>
      </w:pPr>
    </w:p>
    <w:p w14:paraId="0030952F" w14:textId="77777777" w:rsidR="00457215" w:rsidRPr="0030361D" w:rsidRDefault="00457215" w:rsidP="00457215">
      <w:pPr>
        <w:jc w:val="both"/>
        <w:rPr>
          <w:sz w:val="20"/>
          <w:szCs w:val="20"/>
          <w:vertAlign w:val="superscript"/>
        </w:rPr>
      </w:pPr>
    </w:p>
    <w:p w14:paraId="62D7DA27" w14:textId="3E2B53EA" w:rsidR="00457215" w:rsidRDefault="00457215" w:rsidP="00457215">
      <w:pPr>
        <w:jc w:val="both"/>
        <w:rPr>
          <w:b/>
          <w:sz w:val="20"/>
          <w:szCs w:val="20"/>
        </w:rPr>
      </w:pPr>
    </w:p>
    <w:p w14:paraId="1F3EFA52" w14:textId="2C0E0915" w:rsidR="00FD2B92" w:rsidRDefault="00FD2B92" w:rsidP="00457215">
      <w:pPr>
        <w:jc w:val="both"/>
        <w:rPr>
          <w:b/>
          <w:sz w:val="20"/>
          <w:szCs w:val="20"/>
        </w:rPr>
      </w:pPr>
    </w:p>
    <w:p w14:paraId="317F3290" w14:textId="1D21115E" w:rsidR="00795D18" w:rsidRPr="00795D18" w:rsidRDefault="00795D18" w:rsidP="00457215">
      <w:pPr>
        <w:jc w:val="both"/>
        <w:rPr>
          <w:b/>
          <w:sz w:val="16"/>
          <w:szCs w:val="16"/>
        </w:rPr>
      </w:pPr>
      <w:r w:rsidRPr="00795D18">
        <w:rPr>
          <w:i/>
          <w:iCs/>
          <w:sz w:val="16"/>
          <w:szCs w:val="16"/>
        </w:rPr>
        <w:t>T</w:t>
      </w:r>
      <w:r w:rsidRPr="00795D18">
        <w:rPr>
          <w:rFonts w:ascii="Calibri" w:hAnsi="Calibri" w:cs="Calibri"/>
          <w:i/>
          <w:iCs/>
          <w:color w:val="000000"/>
          <w:sz w:val="16"/>
          <w:szCs w:val="16"/>
          <w:shd w:val="clear" w:color="auto" w:fill="FFFFFF"/>
        </w:rPr>
        <w:t>oute attestation non cachetée et non signée ne sera pas prise en compte.</w:t>
      </w:r>
    </w:p>
    <w:p w14:paraId="42B0CC35" w14:textId="6443896F" w:rsidR="00795D18" w:rsidRDefault="00457215" w:rsidP="00795D18">
      <w:pPr>
        <w:spacing w:after="120"/>
        <w:jc w:val="both"/>
        <w:rPr>
          <w:rFonts w:eastAsia="Times New Roman" w:cstheme="minorHAnsi"/>
          <w:color w:val="333333"/>
          <w:sz w:val="15"/>
          <w:szCs w:val="15"/>
          <w:lang w:eastAsia="fr-FR"/>
        </w:rPr>
      </w:pPr>
      <w:r w:rsidRPr="00795D18">
        <w:rPr>
          <w:sz w:val="16"/>
          <w:szCs w:val="16"/>
        </w:rPr>
        <w:t>*</w:t>
      </w:r>
      <w:r w:rsidRPr="0030361D">
        <w:rPr>
          <w:b/>
          <w:bCs/>
          <w:sz w:val="15"/>
          <w:szCs w:val="15"/>
        </w:rPr>
        <w:t>Dépenses de montage</w:t>
      </w:r>
      <w:r w:rsidRPr="0030361D">
        <w:rPr>
          <w:sz w:val="15"/>
          <w:szCs w:val="15"/>
        </w:rPr>
        <w:t> :</w:t>
      </w:r>
      <w:r>
        <w:rPr>
          <w:sz w:val="15"/>
          <w:szCs w:val="15"/>
        </w:rPr>
        <w:t xml:space="preserve"> Frais techniques et de publicité (Décors, mobili</w:t>
      </w:r>
      <w:r w:rsidRPr="000E1FEE">
        <w:rPr>
          <w:rFonts w:cstheme="minorHAnsi"/>
          <w:sz w:val="15"/>
          <w:szCs w:val="15"/>
        </w:rPr>
        <w:t>ers/accessoires, costumes,</w:t>
      </w:r>
      <w:r w:rsidRPr="0030361D">
        <w:rPr>
          <w:rFonts w:cstheme="minorHAnsi"/>
          <w:sz w:val="15"/>
          <w:szCs w:val="15"/>
        </w:rPr>
        <w:t xml:space="preserve"> </w:t>
      </w:r>
      <w:r>
        <w:rPr>
          <w:rFonts w:eastAsia="Times New Roman" w:cstheme="minorHAnsi"/>
          <w:color w:val="333333"/>
          <w:sz w:val="15"/>
          <w:szCs w:val="15"/>
          <w:lang w:eastAsia="fr-FR"/>
        </w:rPr>
        <w:t>p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erruques, </w:t>
      </w:r>
      <w:r>
        <w:rPr>
          <w:rFonts w:eastAsia="Times New Roman" w:cstheme="minorHAnsi"/>
          <w:color w:val="333333"/>
          <w:sz w:val="15"/>
          <w:szCs w:val="15"/>
          <w:lang w:eastAsia="fr-FR"/>
        </w:rPr>
        <w:t>l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ocation </w:t>
      </w:r>
      <w:r w:rsidRPr="000E1FEE">
        <w:rPr>
          <w:rFonts w:eastAsia="Times New Roman" w:cstheme="minorHAnsi"/>
          <w:color w:val="333333"/>
          <w:sz w:val="15"/>
          <w:szCs w:val="15"/>
          <w:lang w:eastAsia="fr-FR"/>
        </w:rPr>
        <w:t>matériel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 </w:t>
      </w:r>
      <w:r w:rsidRPr="000E1FEE">
        <w:rPr>
          <w:rFonts w:eastAsia="Times New Roman" w:cstheme="minorHAnsi"/>
          <w:color w:val="333333"/>
          <w:sz w:val="15"/>
          <w:szCs w:val="15"/>
          <w:lang w:eastAsia="fr-FR"/>
        </w:rPr>
        <w:t>électrique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 </w:t>
      </w:r>
      <w:r w:rsidRPr="000E1FEE">
        <w:rPr>
          <w:rFonts w:eastAsia="Times New Roman" w:cstheme="minorHAnsi"/>
          <w:color w:val="333333"/>
          <w:sz w:val="15"/>
          <w:szCs w:val="15"/>
          <w:lang w:eastAsia="fr-FR"/>
        </w:rPr>
        <w:t>supplémentaire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 et sono, </w:t>
      </w:r>
      <w:r>
        <w:rPr>
          <w:rFonts w:eastAsia="Times New Roman" w:cstheme="minorHAnsi"/>
          <w:color w:val="333333"/>
          <w:sz w:val="15"/>
          <w:szCs w:val="15"/>
          <w:lang w:eastAsia="fr-FR"/>
        </w:rPr>
        <w:t>e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nregistrement musique de </w:t>
      </w:r>
      <w:r w:rsidRPr="000E1FEE">
        <w:rPr>
          <w:rFonts w:eastAsia="Times New Roman" w:cstheme="minorHAnsi"/>
          <w:color w:val="333333"/>
          <w:sz w:val="15"/>
          <w:szCs w:val="15"/>
          <w:lang w:eastAsia="fr-FR"/>
        </w:rPr>
        <w:t>scène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 et bruitage, </w:t>
      </w:r>
      <w:r>
        <w:rPr>
          <w:rFonts w:eastAsia="Times New Roman" w:cstheme="minorHAnsi"/>
          <w:color w:val="333333"/>
          <w:sz w:val="15"/>
          <w:szCs w:val="15"/>
          <w:lang w:eastAsia="fr-FR"/>
        </w:rPr>
        <w:t>s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alle de </w:t>
      </w:r>
      <w:r w:rsidRPr="000E1FEE">
        <w:rPr>
          <w:rFonts w:eastAsia="Times New Roman" w:cstheme="minorHAnsi"/>
          <w:color w:val="333333"/>
          <w:sz w:val="15"/>
          <w:szCs w:val="15"/>
          <w:lang w:eastAsia="fr-FR"/>
        </w:rPr>
        <w:t>répétition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, </w:t>
      </w:r>
      <w:r>
        <w:rPr>
          <w:rFonts w:eastAsia="Times New Roman" w:cstheme="minorHAnsi"/>
          <w:color w:val="333333"/>
          <w:sz w:val="15"/>
          <w:szCs w:val="15"/>
          <w:lang w:eastAsia="fr-FR"/>
        </w:rPr>
        <w:t>a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 xml:space="preserve">ssurances </w:t>
      </w:r>
      <w:proofErr w:type="spellStart"/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>pre</w:t>
      </w:r>
      <w:proofErr w:type="spellEnd"/>
      <w:r w:rsidRPr="0030361D">
        <w:rPr>
          <w:rFonts w:eastAsia="Times New Roman" w:cstheme="minorHAnsi" w:hint="eastAsia"/>
          <w:color w:val="333333"/>
          <w:sz w:val="15"/>
          <w:szCs w:val="15"/>
          <w:lang w:eastAsia="fr-FR"/>
        </w:rPr>
        <w:t>́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>-production, publicit</w:t>
      </w:r>
      <w:r w:rsidRPr="0030361D">
        <w:rPr>
          <w:rFonts w:eastAsia="Times New Roman" w:cstheme="minorHAnsi" w:hint="eastAsia"/>
          <w:color w:val="333333"/>
          <w:sz w:val="15"/>
          <w:szCs w:val="15"/>
          <w:lang w:eastAsia="fr-FR"/>
        </w:rPr>
        <w:t>é</w:t>
      </w:r>
      <w:r>
        <w:rPr>
          <w:rFonts w:eastAsia="Times New Roman" w:cstheme="minorHAnsi"/>
          <w:color w:val="333333"/>
          <w:sz w:val="15"/>
          <w:szCs w:val="15"/>
          <w:lang w:eastAsia="fr-FR"/>
        </w:rPr>
        <w:t>…</w:t>
      </w:r>
      <w:r w:rsidRPr="0030361D">
        <w:rPr>
          <w:rFonts w:eastAsia="Times New Roman" w:cstheme="minorHAnsi"/>
          <w:color w:val="333333"/>
          <w:sz w:val="15"/>
          <w:szCs w:val="15"/>
          <w:lang w:eastAsia="fr-FR"/>
        </w:rPr>
        <w:t>)</w:t>
      </w:r>
      <w:r>
        <w:rPr>
          <w:rFonts w:eastAsia="Times New Roman" w:cstheme="minorHAnsi"/>
          <w:color w:val="333333"/>
          <w:sz w:val="15"/>
          <w:szCs w:val="15"/>
          <w:lang w:eastAsia="fr-FR"/>
        </w:rPr>
        <w:t xml:space="preserve"> et Frais de personnel charges comprises (Décorateur, costumière, éclairagiste, chorégraphe, salaires de répétition et charges, salaire </w:t>
      </w:r>
      <w:proofErr w:type="spellStart"/>
      <w:r>
        <w:rPr>
          <w:rFonts w:eastAsia="Times New Roman" w:cstheme="minorHAnsi"/>
          <w:color w:val="333333"/>
          <w:sz w:val="15"/>
          <w:szCs w:val="15"/>
          <w:lang w:eastAsia="fr-FR"/>
        </w:rPr>
        <w:t>metteur.e</w:t>
      </w:r>
      <w:proofErr w:type="spellEnd"/>
      <w:r>
        <w:rPr>
          <w:rFonts w:eastAsia="Times New Roman" w:cstheme="minorHAnsi"/>
          <w:color w:val="333333"/>
          <w:sz w:val="15"/>
          <w:szCs w:val="15"/>
          <w:lang w:eastAsia="fr-FR"/>
        </w:rPr>
        <w:t xml:space="preserve"> en scène, salaire </w:t>
      </w:r>
      <w:proofErr w:type="spellStart"/>
      <w:r>
        <w:rPr>
          <w:rFonts w:eastAsia="Times New Roman" w:cstheme="minorHAnsi"/>
          <w:color w:val="333333"/>
          <w:sz w:val="15"/>
          <w:szCs w:val="15"/>
          <w:lang w:eastAsia="fr-FR"/>
        </w:rPr>
        <w:t>assistant.e</w:t>
      </w:r>
      <w:proofErr w:type="spellEnd"/>
      <w:r>
        <w:rPr>
          <w:rFonts w:eastAsia="Times New Roman" w:cstheme="minorHAnsi"/>
          <w:color w:val="333333"/>
          <w:sz w:val="15"/>
          <w:szCs w:val="15"/>
          <w:lang w:eastAsia="fr-FR"/>
        </w:rPr>
        <w:t xml:space="preserve"> mise en scène, heures supplémentaires techniciens intermittents…)</w:t>
      </w:r>
    </w:p>
    <w:p w14:paraId="0DFC4177" w14:textId="77777777" w:rsidR="00795D18" w:rsidRDefault="00795D18">
      <w:pPr>
        <w:rPr>
          <w:rFonts w:eastAsia="Times New Roman" w:cstheme="minorHAnsi"/>
          <w:color w:val="333333"/>
          <w:sz w:val="15"/>
          <w:szCs w:val="15"/>
          <w:lang w:eastAsia="fr-FR"/>
        </w:rPr>
      </w:pPr>
      <w:r>
        <w:rPr>
          <w:rFonts w:eastAsia="Times New Roman" w:cstheme="minorHAnsi"/>
          <w:color w:val="333333"/>
          <w:sz w:val="15"/>
          <w:szCs w:val="15"/>
          <w:lang w:eastAsia="fr-FR"/>
        </w:rPr>
        <w:br w:type="page"/>
      </w:r>
    </w:p>
    <w:p w14:paraId="71BBBBC2" w14:textId="77777777" w:rsidR="00524FCB" w:rsidRDefault="00524FCB" w:rsidP="00457215">
      <w:pPr>
        <w:jc w:val="center"/>
        <w:rPr>
          <w:b/>
          <w:bCs/>
          <w:sz w:val="32"/>
          <w:szCs w:val="32"/>
          <w:u w:val="single"/>
        </w:rPr>
      </w:pPr>
    </w:p>
    <w:p w14:paraId="049A03F0" w14:textId="6F1E1FED" w:rsidR="00457215" w:rsidRPr="00457215" w:rsidRDefault="00457215" w:rsidP="00457215">
      <w:pPr>
        <w:jc w:val="center"/>
        <w:rPr>
          <w:b/>
          <w:bCs/>
          <w:sz w:val="32"/>
          <w:szCs w:val="32"/>
          <w:u w:val="single"/>
        </w:rPr>
      </w:pPr>
      <w:r w:rsidRPr="00457215">
        <w:rPr>
          <w:b/>
          <w:bCs/>
          <w:sz w:val="32"/>
          <w:szCs w:val="32"/>
          <w:u w:val="single"/>
        </w:rPr>
        <w:t>BUDGET DE MONTAGE</w:t>
      </w:r>
      <w:r w:rsidR="00B8780D">
        <w:rPr>
          <w:b/>
          <w:bCs/>
          <w:sz w:val="32"/>
          <w:szCs w:val="32"/>
          <w:u w:val="single"/>
        </w:rPr>
        <w:br/>
      </w:r>
      <w:r w:rsidR="00B8780D" w:rsidRPr="00B8780D">
        <w:rPr>
          <w:b/>
          <w:bCs/>
          <w:sz w:val="24"/>
          <w:szCs w:val="24"/>
        </w:rPr>
        <w:t xml:space="preserve">Certifié par </w:t>
      </w:r>
      <w:r w:rsidR="0092420F">
        <w:rPr>
          <w:b/>
          <w:bCs/>
          <w:sz w:val="24"/>
          <w:szCs w:val="24"/>
        </w:rPr>
        <w:t xml:space="preserve">votre </w:t>
      </w:r>
      <w:r w:rsidR="00B8780D" w:rsidRPr="00B8780D">
        <w:rPr>
          <w:b/>
          <w:bCs/>
          <w:sz w:val="24"/>
          <w:szCs w:val="24"/>
        </w:rPr>
        <w:t>expert-comptable</w:t>
      </w:r>
    </w:p>
    <w:p w14:paraId="52FC451C" w14:textId="4E15EC1D" w:rsidR="00457215" w:rsidRPr="00AA03D0" w:rsidRDefault="00FD2B92" w:rsidP="00FD2B92">
      <w:pPr>
        <w:rPr>
          <w:sz w:val="20"/>
          <w:szCs w:val="20"/>
        </w:rPr>
      </w:pPr>
      <w:r w:rsidRPr="00AA03D0">
        <w:rPr>
          <w:sz w:val="20"/>
          <w:szCs w:val="20"/>
        </w:rPr>
        <w:br/>
      </w:r>
      <w:r w:rsidR="00457215" w:rsidRPr="00AA03D0">
        <w:rPr>
          <w:sz w:val="20"/>
          <w:szCs w:val="20"/>
        </w:rPr>
        <w:t>Titre du spectacle : ………………………………….</w:t>
      </w:r>
    </w:p>
    <w:tbl>
      <w:tblPr>
        <w:tblStyle w:val="Grilledutableau"/>
        <w:tblW w:w="9882" w:type="dxa"/>
        <w:jc w:val="center"/>
        <w:tblLook w:val="04A0" w:firstRow="1" w:lastRow="0" w:firstColumn="1" w:lastColumn="0" w:noHBand="0" w:noVBand="1"/>
      </w:tblPr>
      <w:tblGrid>
        <w:gridCol w:w="6384"/>
        <w:gridCol w:w="3498"/>
      </w:tblGrid>
      <w:tr w:rsidR="00B8780D" w:rsidRPr="001C0A29" w14:paraId="6CCCCEAC" w14:textId="77777777" w:rsidTr="00AA03D0">
        <w:trPr>
          <w:trHeight w:val="306"/>
          <w:jc w:val="center"/>
        </w:trPr>
        <w:tc>
          <w:tcPr>
            <w:tcW w:w="9882" w:type="dxa"/>
            <w:gridSpan w:val="2"/>
            <w:vAlign w:val="center"/>
          </w:tcPr>
          <w:p w14:paraId="78804B11" w14:textId="0D8DD86C" w:rsidR="00B8780D" w:rsidRPr="001C0A29" w:rsidRDefault="00B8780D" w:rsidP="0030361D">
            <w:pPr>
              <w:ind w:left="-31"/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I – Frais techniques et de publicité</w:t>
            </w:r>
          </w:p>
        </w:tc>
      </w:tr>
      <w:tr w:rsidR="00FD2B92" w:rsidRPr="001C0A29" w14:paraId="216B0F2E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0821944C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Décors</w:t>
            </w:r>
          </w:p>
        </w:tc>
        <w:tc>
          <w:tcPr>
            <w:tcW w:w="3497" w:type="dxa"/>
            <w:vAlign w:val="center"/>
          </w:tcPr>
          <w:p w14:paraId="0B42EC2C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1D0ED5CB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23321E38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Mobiliers / Accessoires</w:t>
            </w:r>
          </w:p>
        </w:tc>
        <w:tc>
          <w:tcPr>
            <w:tcW w:w="3497" w:type="dxa"/>
            <w:vAlign w:val="center"/>
          </w:tcPr>
          <w:p w14:paraId="54BE2142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52FDF2AD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5D2C870A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Costumes</w:t>
            </w:r>
          </w:p>
        </w:tc>
        <w:tc>
          <w:tcPr>
            <w:tcW w:w="3497" w:type="dxa"/>
            <w:vAlign w:val="center"/>
          </w:tcPr>
          <w:p w14:paraId="1045709D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29D04E69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7353C72A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Perruques</w:t>
            </w:r>
          </w:p>
        </w:tc>
        <w:tc>
          <w:tcPr>
            <w:tcW w:w="3497" w:type="dxa"/>
            <w:vAlign w:val="center"/>
          </w:tcPr>
          <w:p w14:paraId="700C7ACF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2BED3A2C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375CEBAF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Location matériel électrique supplémentaire et sono</w:t>
            </w:r>
          </w:p>
        </w:tc>
        <w:tc>
          <w:tcPr>
            <w:tcW w:w="3497" w:type="dxa"/>
            <w:vAlign w:val="center"/>
          </w:tcPr>
          <w:p w14:paraId="02CA74BD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1ED0E9FA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46DD76B7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Enregistrement musique de scène et bruitage</w:t>
            </w:r>
          </w:p>
        </w:tc>
        <w:tc>
          <w:tcPr>
            <w:tcW w:w="3497" w:type="dxa"/>
            <w:vAlign w:val="center"/>
          </w:tcPr>
          <w:p w14:paraId="392014F6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46A27D00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4FACCFAC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Salle de répétition</w:t>
            </w:r>
          </w:p>
        </w:tc>
        <w:tc>
          <w:tcPr>
            <w:tcW w:w="3497" w:type="dxa"/>
            <w:vAlign w:val="center"/>
          </w:tcPr>
          <w:p w14:paraId="33A7C7A3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243AFCE6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62A23919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Assurances pré-production</w:t>
            </w:r>
          </w:p>
        </w:tc>
        <w:tc>
          <w:tcPr>
            <w:tcW w:w="3497" w:type="dxa"/>
            <w:vAlign w:val="center"/>
          </w:tcPr>
          <w:p w14:paraId="04755498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17DDC037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0604C772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Publicité</w:t>
            </w:r>
          </w:p>
        </w:tc>
        <w:tc>
          <w:tcPr>
            <w:tcW w:w="3497" w:type="dxa"/>
            <w:vAlign w:val="center"/>
          </w:tcPr>
          <w:p w14:paraId="00640343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4735B324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3123AB2A" w14:textId="77777777" w:rsidR="00FD2B92" w:rsidRPr="003A4EEB" w:rsidRDefault="00FD2B92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highlight w:val="lightGray"/>
              </w:rPr>
            </w:pPr>
            <w:r w:rsidRPr="003A4EEB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Sous total 1</w:t>
            </w:r>
          </w:p>
        </w:tc>
        <w:tc>
          <w:tcPr>
            <w:tcW w:w="3497" w:type="dxa"/>
            <w:vAlign w:val="center"/>
          </w:tcPr>
          <w:p w14:paraId="406A4068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B8780D" w:rsidRPr="001C0A29" w14:paraId="7A7D9B3B" w14:textId="77777777" w:rsidTr="00AA03D0">
        <w:trPr>
          <w:trHeight w:val="306"/>
          <w:jc w:val="center"/>
        </w:trPr>
        <w:tc>
          <w:tcPr>
            <w:tcW w:w="9882" w:type="dxa"/>
            <w:gridSpan w:val="2"/>
            <w:vAlign w:val="center"/>
          </w:tcPr>
          <w:p w14:paraId="43324493" w14:textId="2FD33611" w:rsidR="00B8780D" w:rsidRPr="001C0A29" w:rsidRDefault="00B8780D" w:rsidP="0030361D">
            <w:pPr>
              <w:ind w:left="-31"/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II – Frais de </w:t>
            </w: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p</w:t>
            </w: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ersonnel (charges comprises)</w:t>
            </w:r>
          </w:p>
        </w:tc>
      </w:tr>
      <w:tr w:rsidR="00FD2B92" w:rsidRPr="001C0A29" w14:paraId="493265C6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3FB932D9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Nombre de services de répétition</w:t>
            </w:r>
          </w:p>
        </w:tc>
        <w:tc>
          <w:tcPr>
            <w:tcW w:w="3497" w:type="dxa"/>
            <w:vAlign w:val="center"/>
          </w:tcPr>
          <w:p w14:paraId="3EE097F5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204CB666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2D77399E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Décorateur</w:t>
            </w:r>
          </w:p>
        </w:tc>
        <w:tc>
          <w:tcPr>
            <w:tcW w:w="3497" w:type="dxa"/>
            <w:vAlign w:val="center"/>
          </w:tcPr>
          <w:p w14:paraId="51EA3053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7F0643D3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39FE1D27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Costumière</w:t>
            </w:r>
          </w:p>
        </w:tc>
        <w:tc>
          <w:tcPr>
            <w:tcW w:w="3497" w:type="dxa"/>
            <w:vAlign w:val="center"/>
          </w:tcPr>
          <w:p w14:paraId="64B1408D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1F846A82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2E64F75B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1C0A29">
              <w:rPr>
                <w:rFonts w:cstheme="minorHAnsi"/>
                <w:sz w:val="20"/>
                <w:szCs w:val="20"/>
              </w:rPr>
              <w:t>clairagiste</w:t>
            </w:r>
          </w:p>
        </w:tc>
        <w:tc>
          <w:tcPr>
            <w:tcW w:w="3497" w:type="dxa"/>
            <w:vAlign w:val="center"/>
          </w:tcPr>
          <w:p w14:paraId="727221B7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36654A08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35F6CEF9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Chorégraphe</w:t>
            </w:r>
          </w:p>
        </w:tc>
        <w:tc>
          <w:tcPr>
            <w:tcW w:w="3497" w:type="dxa"/>
            <w:vAlign w:val="center"/>
          </w:tcPr>
          <w:p w14:paraId="586F06D0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0C3B51DA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66D5E108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Salaires de répétitions et charges (dont répétiteur)</w:t>
            </w:r>
          </w:p>
        </w:tc>
        <w:tc>
          <w:tcPr>
            <w:tcW w:w="3497" w:type="dxa"/>
            <w:vAlign w:val="center"/>
          </w:tcPr>
          <w:p w14:paraId="3626DEBA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30766BF4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5ABFC839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 metteur en scène</w:t>
            </w:r>
          </w:p>
        </w:tc>
        <w:tc>
          <w:tcPr>
            <w:tcW w:w="3497" w:type="dxa"/>
            <w:vAlign w:val="center"/>
          </w:tcPr>
          <w:p w14:paraId="0A711D1C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5305CD8B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4A182CA2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 assistant metteur en scène</w:t>
            </w:r>
          </w:p>
        </w:tc>
        <w:tc>
          <w:tcPr>
            <w:tcW w:w="3497" w:type="dxa"/>
            <w:vAlign w:val="center"/>
          </w:tcPr>
          <w:p w14:paraId="1C751726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169DB0E6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20AB24F1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Avance pourcentage metteur en scène</w:t>
            </w:r>
          </w:p>
        </w:tc>
        <w:tc>
          <w:tcPr>
            <w:tcW w:w="3497" w:type="dxa"/>
            <w:vAlign w:val="center"/>
          </w:tcPr>
          <w:p w14:paraId="60B4E40D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525E2A9D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3A9829CB" w14:textId="77777777" w:rsidR="00FD2B92" w:rsidRPr="001C0A29" w:rsidRDefault="00FD2B92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Salaires techniciens intermittents (y compris heures supplémentaires)</w:t>
            </w:r>
          </w:p>
        </w:tc>
        <w:tc>
          <w:tcPr>
            <w:tcW w:w="3497" w:type="dxa"/>
            <w:vAlign w:val="center"/>
          </w:tcPr>
          <w:p w14:paraId="7A881A19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4AB52BC3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0195BADB" w14:textId="77777777" w:rsidR="00FD2B92" w:rsidRPr="001C0A29" w:rsidRDefault="00FD2B92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Sous total 2</w:t>
            </w:r>
          </w:p>
        </w:tc>
        <w:tc>
          <w:tcPr>
            <w:tcW w:w="3497" w:type="dxa"/>
            <w:vAlign w:val="center"/>
          </w:tcPr>
          <w:p w14:paraId="682E13A9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FD2B92" w:rsidRPr="001C0A29" w14:paraId="423288A1" w14:textId="77777777" w:rsidTr="00AA03D0">
        <w:trPr>
          <w:trHeight w:val="306"/>
          <w:jc w:val="center"/>
        </w:trPr>
        <w:tc>
          <w:tcPr>
            <w:tcW w:w="6384" w:type="dxa"/>
            <w:vAlign w:val="center"/>
          </w:tcPr>
          <w:p w14:paraId="235CB654" w14:textId="77777777" w:rsidR="00FD2B92" w:rsidRDefault="00FD2B92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36CB69DE" w14:textId="77777777" w:rsidR="00FD2B92" w:rsidRDefault="00FD2B92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TOTAL MONTAGE</w:t>
            </w:r>
          </w:p>
          <w:p w14:paraId="34A929B7" w14:textId="77777777" w:rsidR="00FD2B92" w:rsidRPr="001C0A29" w:rsidRDefault="00FD2B92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14:paraId="58B21092" w14:textId="77777777" w:rsidR="00FD2B92" w:rsidRPr="001C0A29" w:rsidRDefault="00FD2B92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</w:tbl>
    <w:p w14:paraId="248D3D1A" w14:textId="4084E546" w:rsidR="00457215" w:rsidRDefault="00151485" w:rsidP="00457215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457215" w:rsidRPr="00457215">
        <w:rPr>
          <w:sz w:val="20"/>
          <w:szCs w:val="20"/>
        </w:rPr>
        <w:t>Date, signature et cachet de l’expert-comptable / commissaire au compte :</w:t>
      </w:r>
    </w:p>
    <w:p w14:paraId="455C7636" w14:textId="072FCFE9" w:rsidR="0092420F" w:rsidRDefault="0092420F" w:rsidP="00457215">
      <w:pPr>
        <w:rPr>
          <w:sz w:val="20"/>
          <w:szCs w:val="20"/>
        </w:rPr>
      </w:pPr>
    </w:p>
    <w:p w14:paraId="5047CC66" w14:textId="38304A95" w:rsidR="0092420F" w:rsidRDefault="0092420F" w:rsidP="00457215">
      <w:pPr>
        <w:rPr>
          <w:rFonts w:cstheme="minorHAnsi"/>
          <w:sz w:val="16"/>
          <w:szCs w:val="16"/>
        </w:rPr>
      </w:pPr>
    </w:p>
    <w:p w14:paraId="2FAA0375" w14:textId="77777777" w:rsidR="0092420F" w:rsidRPr="0092420F" w:rsidRDefault="0092420F" w:rsidP="00457215">
      <w:pPr>
        <w:rPr>
          <w:rFonts w:cstheme="minorHAnsi"/>
          <w:sz w:val="16"/>
          <w:szCs w:val="16"/>
        </w:rPr>
      </w:pPr>
    </w:p>
    <w:p w14:paraId="09EA4181" w14:textId="12750772" w:rsidR="0092420F" w:rsidRPr="00457215" w:rsidRDefault="0092420F" w:rsidP="00457215">
      <w:pPr>
        <w:rPr>
          <w:sz w:val="20"/>
          <w:szCs w:val="20"/>
        </w:rPr>
      </w:pPr>
      <w:r w:rsidRPr="0092420F">
        <w:rPr>
          <w:rFonts w:cstheme="minorHAnsi"/>
          <w:sz w:val="16"/>
          <w:szCs w:val="16"/>
        </w:rPr>
        <w:t>Des contrôles aléatoires pourront être faits en cours d’instruction</w:t>
      </w:r>
      <w:r w:rsidR="00161413">
        <w:rPr>
          <w:rFonts w:cstheme="minorHAnsi"/>
          <w:sz w:val="16"/>
          <w:szCs w:val="16"/>
        </w:rPr>
        <w:t xml:space="preserve"> des dossiers</w:t>
      </w:r>
      <w:r w:rsidRPr="0092420F">
        <w:rPr>
          <w:rFonts w:cstheme="minorHAnsi"/>
          <w:sz w:val="16"/>
          <w:szCs w:val="16"/>
        </w:rPr>
        <w:t xml:space="preserve"> et des pièces justificatives pourront être demandées. </w:t>
      </w:r>
      <w:r w:rsidRPr="0092420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 xml:space="preserve">Seuls les factures, bulletins de salaires ou contrats indiquant le </w:t>
      </w:r>
      <w:r w:rsidR="00161413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>titre</w:t>
      </w:r>
      <w:r w:rsidRPr="0092420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 xml:space="preserve"> du spectacle pour lequel la demande d’aide est faite seront pris en compte.</w:t>
      </w:r>
    </w:p>
    <w:sectPr w:rsidR="0092420F" w:rsidRPr="00457215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431A" w14:textId="77777777" w:rsidR="004E04A4" w:rsidRDefault="004E04A4" w:rsidP="00032264">
      <w:pPr>
        <w:spacing w:after="0" w:line="240" w:lineRule="auto"/>
      </w:pPr>
      <w:r>
        <w:separator/>
      </w:r>
    </w:p>
  </w:endnote>
  <w:endnote w:type="continuationSeparator" w:id="0">
    <w:p w14:paraId="66F2BC0D" w14:textId="77777777" w:rsidR="004E04A4" w:rsidRDefault="004E04A4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46A0" w14:textId="77777777" w:rsidR="004E04A4" w:rsidRDefault="004E04A4" w:rsidP="00032264">
      <w:pPr>
        <w:spacing w:after="0" w:line="240" w:lineRule="auto"/>
      </w:pPr>
      <w:r>
        <w:separator/>
      </w:r>
    </w:p>
  </w:footnote>
  <w:footnote w:type="continuationSeparator" w:id="0">
    <w:p w14:paraId="3566EEC8" w14:textId="77777777" w:rsidR="004E04A4" w:rsidRDefault="004E04A4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7FF38CEF" w:rsidR="00032264" w:rsidRPr="006715D5" w:rsidRDefault="00AB4055" w:rsidP="006715D5">
    <w:pPr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524FCB">
      <w:rPr>
        <w:noProof/>
      </w:rPr>
      <w:drawing>
        <wp:inline distT="0" distB="0" distL="0" distR="0" wp14:anchorId="3D72A7C8" wp14:editId="729B8057">
          <wp:extent cx="3612515" cy="686435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9161D"/>
    <w:rsid w:val="000D3A3B"/>
    <w:rsid w:val="000D4021"/>
    <w:rsid w:val="0011105A"/>
    <w:rsid w:val="00151485"/>
    <w:rsid w:val="00161413"/>
    <w:rsid w:val="001B434A"/>
    <w:rsid w:val="001D0BC6"/>
    <w:rsid w:val="001E6573"/>
    <w:rsid w:val="00243760"/>
    <w:rsid w:val="00286CDC"/>
    <w:rsid w:val="0029647A"/>
    <w:rsid w:val="00305535"/>
    <w:rsid w:val="0033326B"/>
    <w:rsid w:val="0036409F"/>
    <w:rsid w:val="0039005E"/>
    <w:rsid w:val="00423673"/>
    <w:rsid w:val="00445583"/>
    <w:rsid w:val="00457215"/>
    <w:rsid w:val="00457A78"/>
    <w:rsid w:val="00463610"/>
    <w:rsid w:val="00470A0B"/>
    <w:rsid w:val="004E04A4"/>
    <w:rsid w:val="00504069"/>
    <w:rsid w:val="00522452"/>
    <w:rsid w:val="00524FCB"/>
    <w:rsid w:val="00526C14"/>
    <w:rsid w:val="0053039A"/>
    <w:rsid w:val="00535835"/>
    <w:rsid w:val="00577A03"/>
    <w:rsid w:val="00583279"/>
    <w:rsid w:val="0059989D"/>
    <w:rsid w:val="005A40CB"/>
    <w:rsid w:val="005B72D5"/>
    <w:rsid w:val="005E3DDB"/>
    <w:rsid w:val="0062038F"/>
    <w:rsid w:val="00641799"/>
    <w:rsid w:val="00667FD4"/>
    <w:rsid w:val="006715D5"/>
    <w:rsid w:val="0069264A"/>
    <w:rsid w:val="006C0029"/>
    <w:rsid w:val="006D6949"/>
    <w:rsid w:val="00707973"/>
    <w:rsid w:val="00735AB9"/>
    <w:rsid w:val="00776697"/>
    <w:rsid w:val="00791464"/>
    <w:rsid w:val="00795D18"/>
    <w:rsid w:val="007A5769"/>
    <w:rsid w:val="0080492F"/>
    <w:rsid w:val="0083403E"/>
    <w:rsid w:val="0084567A"/>
    <w:rsid w:val="0085637F"/>
    <w:rsid w:val="008E5AE4"/>
    <w:rsid w:val="00910292"/>
    <w:rsid w:val="0092420F"/>
    <w:rsid w:val="00932B6E"/>
    <w:rsid w:val="00953302"/>
    <w:rsid w:val="0097059C"/>
    <w:rsid w:val="009C18E1"/>
    <w:rsid w:val="009F1A8D"/>
    <w:rsid w:val="009F3C30"/>
    <w:rsid w:val="00A472C9"/>
    <w:rsid w:val="00AA03D0"/>
    <w:rsid w:val="00AB4055"/>
    <w:rsid w:val="00AE182D"/>
    <w:rsid w:val="00B07035"/>
    <w:rsid w:val="00B405AB"/>
    <w:rsid w:val="00B54CBE"/>
    <w:rsid w:val="00B8780D"/>
    <w:rsid w:val="00C233E3"/>
    <w:rsid w:val="00C31E40"/>
    <w:rsid w:val="00C918ED"/>
    <w:rsid w:val="00CE1E3B"/>
    <w:rsid w:val="00CE496B"/>
    <w:rsid w:val="00D21DE3"/>
    <w:rsid w:val="00D3062F"/>
    <w:rsid w:val="00D47D8E"/>
    <w:rsid w:val="00D5553F"/>
    <w:rsid w:val="00D56BC1"/>
    <w:rsid w:val="00D64425"/>
    <w:rsid w:val="00D96737"/>
    <w:rsid w:val="00DE6470"/>
    <w:rsid w:val="00DF160F"/>
    <w:rsid w:val="00E33D8C"/>
    <w:rsid w:val="00E50074"/>
    <w:rsid w:val="00E704F2"/>
    <w:rsid w:val="00E7156A"/>
    <w:rsid w:val="00EA06F7"/>
    <w:rsid w:val="00EC2704"/>
    <w:rsid w:val="00FB43B7"/>
    <w:rsid w:val="00FD2B92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3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18</cp:revision>
  <dcterms:created xsi:type="dcterms:W3CDTF">2021-01-15T09:16:00Z</dcterms:created>
  <dcterms:modified xsi:type="dcterms:W3CDTF">2022-03-23T09:49:00Z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